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E8E9" w14:textId="77777777" w:rsidR="00A621BA" w:rsidRDefault="00A621BA" w:rsidP="00A621BA">
      <w:r>
        <w:t>The following is the COVID Policy for MARA.</w:t>
      </w:r>
    </w:p>
    <w:p w14:paraId="1F6F19F9" w14:textId="77777777" w:rsidR="00A621BA" w:rsidRDefault="00A621BA" w:rsidP="00A621BA"/>
    <w:p w14:paraId="04442B85" w14:textId="77777777" w:rsidR="00A621BA" w:rsidRDefault="00A621BA" w:rsidP="00A621BA">
      <w:r>
        <w:t>1) There is unlimited capacity for all games.</w:t>
      </w:r>
    </w:p>
    <w:p w14:paraId="46463A6C" w14:textId="77777777" w:rsidR="00A621BA" w:rsidRDefault="00A621BA" w:rsidP="00A621BA"/>
    <w:p w14:paraId="0F3C286A" w14:textId="77777777" w:rsidR="00A621BA" w:rsidRDefault="00A621BA" w:rsidP="00A621BA">
      <w:r>
        <w:t>2) All visiting teams and spectators must remain outside of the gym until the MARA Head Coach is ready for players and spectators to enter the gym.</w:t>
      </w:r>
    </w:p>
    <w:p w14:paraId="11E7228F" w14:textId="77777777" w:rsidR="00A621BA" w:rsidRDefault="00A621BA" w:rsidP="00A621BA"/>
    <w:p w14:paraId="6B257654" w14:textId="77777777" w:rsidR="00A621BA" w:rsidRDefault="00A621BA" w:rsidP="00A621BA">
      <w:r>
        <w:t>3) There will be a sign in sheet for everyone entering the gym with contact information. To speed the process, please have a roster of all players and coaches with contact information available when entering the gym. Spectators will be signed in separately.</w:t>
      </w:r>
    </w:p>
    <w:p w14:paraId="17395F11" w14:textId="77777777" w:rsidR="00A621BA" w:rsidRDefault="00A621BA" w:rsidP="00A621BA"/>
    <w:p w14:paraId="0F00CE0B" w14:textId="77777777" w:rsidR="00A621BA" w:rsidRDefault="00A621BA" w:rsidP="00A621BA">
      <w:r>
        <w:t>4) Everyone (all spectators and players) must wear masks when entering the building</w:t>
      </w:r>
    </w:p>
    <w:p w14:paraId="2CED3EAF" w14:textId="77777777" w:rsidR="00A621BA" w:rsidRDefault="00A621BA" w:rsidP="00A621BA"/>
    <w:p w14:paraId="248A8C61" w14:textId="77777777" w:rsidR="00A621BA" w:rsidRDefault="00A621BA" w:rsidP="00A621BA">
      <w:r>
        <w:t>5) All Spectators must wear masks the entire time while in the building.</w:t>
      </w:r>
    </w:p>
    <w:p w14:paraId="72381FAE" w14:textId="77777777" w:rsidR="00A621BA" w:rsidRDefault="00A621BA" w:rsidP="00A621BA"/>
    <w:p w14:paraId="6E244A1F" w14:textId="77777777" w:rsidR="00A621BA" w:rsidRDefault="00A621BA" w:rsidP="00A621BA">
      <w:r>
        <w:t>6) Players who are on the court may remove their masks if they choose to do so. All players on the bench must have masks in place (unless they are getting a drink).</w:t>
      </w:r>
    </w:p>
    <w:p w14:paraId="013C8778" w14:textId="77777777" w:rsidR="00A621BA" w:rsidRDefault="00A621BA" w:rsidP="00A621BA"/>
    <w:p w14:paraId="0A25B1FB" w14:textId="77777777" w:rsidR="00A621BA" w:rsidRDefault="00A621BA" w:rsidP="00A621BA">
      <w:r>
        <w:t>7) All spectators and players must exit the gym immediately after the game.</w:t>
      </w:r>
    </w:p>
    <w:p w14:paraId="68E34945" w14:textId="77777777" w:rsidR="000C1C70" w:rsidRPr="00A621BA" w:rsidRDefault="000C1C70" w:rsidP="00A621BA"/>
    <w:sectPr w:rsidR="000C1C70" w:rsidRPr="00A6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BA"/>
    <w:rsid w:val="000B5102"/>
    <w:rsid w:val="000C1C70"/>
    <w:rsid w:val="00A621BA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5C30"/>
  <w15:chartTrackingRefBased/>
  <w15:docId w15:val="{D67832AC-9576-4245-BC67-C4CB737A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Gomez</dc:creator>
  <cp:keywords/>
  <dc:description/>
  <cp:lastModifiedBy>Jose Gomez</cp:lastModifiedBy>
  <cp:revision>1</cp:revision>
  <dcterms:created xsi:type="dcterms:W3CDTF">2021-11-12T16:25:00Z</dcterms:created>
  <dcterms:modified xsi:type="dcterms:W3CDTF">2021-11-12T16:25:00Z</dcterms:modified>
</cp:coreProperties>
</file>